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07" w:rsidRDefault="006A4E07" w:rsidP="006A4E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71258" w:rsidRDefault="3B8AEBAC" w:rsidP="006A4E07">
      <w:pPr>
        <w:jc w:val="center"/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>COVID-19 INSTRUCTIONS</w:t>
      </w:r>
    </w:p>
    <w:p w:rsidR="00071258" w:rsidRDefault="3B8AEBAC" w:rsidP="006A4E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>TERMS AND CONDITIONS</w:t>
      </w:r>
    </w:p>
    <w:p w:rsidR="00B07BFE" w:rsidRDefault="00B07BFE"/>
    <w:p w:rsidR="00B07BFE" w:rsidRPr="006A4E07" w:rsidRDefault="005E1DBB" w:rsidP="005E1D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7BFE" w:rsidRPr="006A4E07">
        <w:rPr>
          <w:rFonts w:ascii="Times New Roman" w:eastAsia="Times New Roman" w:hAnsi="Times New Roman" w:cs="Times New Roman"/>
          <w:sz w:val="28"/>
          <w:szCs w:val="28"/>
        </w:rPr>
        <w:t>Please use a one way system for entering and exiting the hall. People should enter by the main door and exit by the French windows fire exit which leads to the car park.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   2.   Please ensure th</w:t>
      </w:r>
      <w:r w:rsidR="00B07BFE">
        <w:rPr>
          <w:rFonts w:ascii="Times New Roman" w:eastAsia="Times New Roman" w:hAnsi="Times New Roman" w:cs="Times New Roman"/>
          <w:sz w:val="28"/>
          <w:szCs w:val="28"/>
        </w:rPr>
        <w:t>at the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one-way system for accessing the toilets </w:t>
      </w:r>
      <w:r w:rsidR="00B07BFE">
        <w:rPr>
          <w:rFonts w:ascii="Times New Roman" w:eastAsia="Times New Roman" w:hAnsi="Times New Roman" w:cs="Times New Roman"/>
          <w:sz w:val="28"/>
          <w:szCs w:val="28"/>
        </w:rPr>
        <w:t xml:space="preserve">-                        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>following the arrows indicated</w:t>
      </w:r>
      <w:r w:rsidR="00B07B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in via the door to the left of the stage,                 exit via the do</w:t>
      </w:r>
      <w:r w:rsidR="00B07BFE">
        <w:rPr>
          <w:rFonts w:ascii="Times New Roman" w:eastAsia="Times New Roman" w:hAnsi="Times New Roman" w:cs="Times New Roman"/>
          <w:sz w:val="28"/>
          <w:szCs w:val="28"/>
        </w:rPr>
        <w:t>or to the right of the stage</w:t>
      </w:r>
      <w:r w:rsidR="00711A2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BFE">
        <w:rPr>
          <w:rFonts w:ascii="Times New Roman" w:eastAsia="Times New Roman" w:hAnsi="Times New Roman" w:cs="Times New Roman"/>
          <w:sz w:val="28"/>
          <w:szCs w:val="28"/>
        </w:rPr>
        <w:t xml:space="preserve"> is adhered to.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    3.     The hirer is to brief attendees of the entrance/exit/access to toilet                          requirements prior to the event.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     4.    Hand </w:t>
      </w:r>
      <w:proofErr w:type="spellStart"/>
      <w:r w:rsidRPr="3B8AEBAC">
        <w:rPr>
          <w:rFonts w:ascii="Times New Roman" w:eastAsia="Times New Roman" w:hAnsi="Times New Roman" w:cs="Times New Roman"/>
          <w:sz w:val="28"/>
          <w:szCs w:val="28"/>
        </w:rPr>
        <w:t>sanitiser</w:t>
      </w:r>
      <w:proofErr w:type="spellEnd"/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is available to be used on arrival and on departure                          as necessary.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     5.     Please ensure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 xml:space="preserve"> that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the kitchen is only used where absolutel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 xml:space="preserve">y necessary e.g.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>to wash hands, get water. No cooking or preparat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 xml:space="preserve">ion of food is permitted.     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    6.    If tables and/or chairs are used t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>hey are to be wiped down with</w:t>
      </w:r>
      <w:r w:rsidR="006A4E07" w:rsidRPr="3B8AEBAC">
        <w:rPr>
          <w:rFonts w:ascii="Times New Roman" w:eastAsia="Times New Roman" w:hAnsi="Times New Roman" w:cs="Times New Roman"/>
          <w:sz w:val="28"/>
          <w:szCs w:val="28"/>
        </w:rPr>
        <w:t xml:space="preserve"> disinfectant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wipe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>s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before and after use (hirer to bring wipes with them.)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    7.   The hirer is responsible for wiping all door handles/light switches before             and after use of the hall with disinfectant 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 xml:space="preserve">wipes. The person cleaning should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ensure 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>disposable gloves are used for the cleaning and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 xml:space="preserve"> must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>remove them for disposal.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8.  The hirer is to ensure that only one person is to access the ladies’ toilet                    facilities and one person to access the </w:t>
      </w:r>
      <w:proofErr w:type="gramStart"/>
      <w:r w:rsidRPr="3B8AEBAC">
        <w:rPr>
          <w:rFonts w:ascii="Times New Roman" w:eastAsia="Times New Roman" w:hAnsi="Times New Roman" w:cs="Times New Roman"/>
          <w:sz w:val="28"/>
          <w:szCs w:val="28"/>
        </w:rPr>
        <w:t>gents</w:t>
      </w:r>
      <w:proofErr w:type="gramEnd"/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toilet facilities at any one 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 xml:space="preserve">time.                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>The hirer is to explain that there is a si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 xml:space="preserve">gn to indicate the lights are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>motion sensitive and will switch themselve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>s off. The hirer is to explain t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>hat the paper towels should be used rat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>her than the hand driers and the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hirer is responsible for ensuring that any paper hand</w:t>
      </w:r>
      <w:r w:rsidR="00711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>towel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>s are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disposed of in the bin in the relevant facility and removed at the end of the hiring.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    9.     It is recommended that the windows </w:t>
      </w:r>
      <w:r w:rsidR="006A4E07">
        <w:rPr>
          <w:rFonts w:ascii="Times New Roman" w:eastAsia="Times New Roman" w:hAnsi="Times New Roman" w:cs="Times New Roman"/>
          <w:sz w:val="28"/>
          <w:szCs w:val="28"/>
        </w:rPr>
        <w:t xml:space="preserve">and the </w:t>
      </w:r>
      <w:proofErr w:type="spellStart"/>
      <w:r w:rsidR="006A4E07">
        <w:rPr>
          <w:rFonts w:ascii="Times New Roman" w:eastAsia="Times New Roman" w:hAnsi="Times New Roman" w:cs="Times New Roman"/>
          <w:sz w:val="28"/>
          <w:szCs w:val="28"/>
        </w:rPr>
        <w:t>french</w:t>
      </w:r>
      <w:proofErr w:type="spellEnd"/>
      <w:r w:rsidR="006A4E07">
        <w:rPr>
          <w:rFonts w:ascii="Times New Roman" w:eastAsia="Times New Roman" w:hAnsi="Times New Roman" w:cs="Times New Roman"/>
          <w:sz w:val="28"/>
          <w:szCs w:val="28"/>
        </w:rPr>
        <w:t xml:space="preserve"> doors are open as this is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necessary to allow fresh air to circulate during the hiring. They should                 be closed securely at the end of the hiring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4E07" w:rsidRDefault="006A4E07" w:rsidP="3B8AE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44C4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 10.    The hirer is to complete their own risk assessment and submit a copy to               the booking secretary to be retained by the Hall committe</w:t>
      </w:r>
      <w:r w:rsidR="00F57BC9">
        <w:rPr>
          <w:rFonts w:ascii="Times New Roman" w:eastAsia="Times New Roman" w:hAnsi="Times New Roman" w:cs="Times New Roman"/>
          <w:sz w:val="28"/>
          <w:szCs w:val="28"/>
        </w:rPr>
        <w:t>e</w:t>
      </w:r>
      <w:r w:rsidR="00FE0F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7BC9">
        <w:rPr>
          <w:rFonts w:ascii="Times New Roman" w:eastAsia="Times New Roman" w:hAnsi="Times New Roman" w:cs="Times New Roman"/>
          <w:sz w:val="28"/>
          <w:szCs w:val="28"/>
        </w:rPr>
        <w:t xml:space="preserve"> well in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>advance of the booking. This should include the clean</w:t>
      </w:r>
      <w:r w:rsidR="00F57BC9">
        <w:rPr>
          <w:rFonts w:ascii="Times New Roman" w:eastAsia="Times New Roman" w:hAnsi="Times New Roman" w:cs="Times New Roman"/>
          <w:sz w:val="28"/>
          <w:szCs w:val="28"/>
        </w:rPr>
        <w:t>ing regime to be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completed in the half hour prior to the booking and the ha</w:t>
      </w:r>
      <w:r w:rsidR="00F57BC9">
        <w:rPr>
          <w:rFonts w:ascii="Times New Roman" w:eastAsia="Times New Roman" w:hAnsi="Times New Roman" w:cs="Times New Roman"/>
          <w:sz w:val="28"/>
          <w:szCs w:val="28"/>
        </w:rPr>
        <w:t>lf hour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following</w:t>
      </w:r>
      <w:r w:rsidR="00F57BC9">
        <w:rPr>
          <w:rFonts w:ascii="Times New Roman" w:eastAsia="Times New Roman" w:hAnsi="Times New Roman" w:cs="Times New Roman"/>
          <w:sz w:val="28"/>
          <w:szCs w:val="28"/>
        </w:rPr>
        <w:t xml:space="preserve"> which will not be </w:t>
      </w:r>
      <w:r w:rsidR="00FE0FDC">
        <w:rPr>
          <w:rFonts w:ascii="Times New Roman" w:eastAsia="Times New Roman" w:hAnsi="Times New Roman" w:cs="Times New Roman"/>
          <w:sz w:val="28"/>
          <w:szCs w:val="28"/>
        </w:rPr>
        <w:t>cha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>rgeable.  The risk assessment should also include the restrictio</w:t>
      </w:r>
      <w:r w:rsidR="00A644C4">
        <w:rPr>
          <w:rFonts w:ascii="Times New Roman" w:eastAsia="Times New Roman" w:hAnsi="Times New Roman" w:cs="Times New Roman"/>
          <w:sz w:val="28"/>
          <w:szCs w:val="28"/>
        </w:rPr>
        <w:t xml:space="preserve">n on numbers of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clients to comply with the social distancing rules in force </w:t>
      </w:r>
      <w:r w:rsidR="00F57BC9">
        <w:rPr>
          <w:rFonts w:ascii="Times New Roman" w:eastAsia="Times New Roman" w:hAnsi="Times New Roman" w:cs="Times New Roman"/>
          <w:sz w:val="28"/>
          <w:szCs w:val="28"/>
        </w:rPr>
        <w:t xml:space="preserve">in relation </w:t>
      </w:r>
      <w:r w:rsidRPr="3B8AEBAC">
        <w:rPr>
          <w:rFonts w:ascii="Times New Roman" w:eastAsia="Times New Roman" w:hAnsi="Times New Roman" w:cs="Times New Roman"/>
          <w:sz w:val="28"/>
          <w:szCs w:val="28"/>
        </w:rPr>
        <w:t>to indoor gyms and dance studios.</w:t>
      </w:r>
    </w:p>
    <w:p w:rsidR="3B8AEBAC" w:rsidRDefault="00A644C4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3B8AEBAC" w:rsidRPr="3B8AEBAC">
        <w:rPr>
          <w:rFonts w:ascii="Times New Roman" w:eastAsia="Times New Roman" w:hAnsi="Times New Roman" w:cs="Times New Roman"/>
          <w:sz w:val="28"/>
          <w:szCs w:val="28"/>
        </w:rPr>
        <w:t xml:space="preserve"> The hirer is responsib</w:t>
      </w:r>
      <w:r w:rsidR="00F57BC9">
        <w:rPr>
          <w:rFonts w:ascii="Times New Roman" w:eastAsia="Times New Roman" w:hAnsi="Times New Roman" w:cs="Times New Roman"/>
          <w:sz w:val="28"/>
          <w:szCs w:val="28"/>
        </w:rPr>
        <w:t xml:space="preserve">le for bringing </w:t>
      </w:r>
      <w:r w:rsidR="3B8AEBAC" w:rsidRPr="3B8AEBAC">
        <w:rPr>
          <w:rFonts w:ascii="Times New Roman" w:eastAsia="Times New Roman" w:hAnsi="Times New Roman" w:cs="Times New Roman"/>
          <w:sz w:val="28"/>
          <w:szCs w:val="28"/>
        </w:rPr>
        <w:t>and removing any equipment necessary to ensure social</w:t>
      </w:r>
      <w:r w:rsidR="00F57BC9">
        <w:rPr>
          <w:rFonts w:ascii="Times New Roman" w:eastAsia="Times New Roman" w:hAnsi="Times New Roman" w:cs="Times New Roman"/>
          <w:sz w:val="28"/>
          <w:szCs w:val="28"/>
        </w:rPr>
        <w:t xml:space="preserve"> distancing is</w:t>
      </w:r>
      <w:r w:rsidR="3B8AEBAC" w:rsidRPr="3B8AEBAC">
        <w:rPr>
          <w:rFonts w:ascii="Times New Roman" w:eastAsia="Times New Roman" w:hAnsi="Times New Roman" w:cs="Times New Roman"/>
          <w:sz w:val="28"/>
          <w:szCs w:val="28"/>
        </w:rPr>
        <w:t xml:space="preserve"> maintained.</w:t>
      </w:r>
    </w:p>
    <w:p w:rsidR="00F57BC9" w:rsidRDefault="00F57BC9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644C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The hirer must comply with the track and trace conditions and be able to provide details of every client where necessary to comply with those conditions.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  Signature of the hirer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  <w:r w:rsidRPr="3B8AEBAC">
        <w:rPr>
          <w:rFonts w:ascii="Times New Roman" w:eastAsia="Times New Roman" w:hAnsi="Times New Roman" w:cs="Times New Roman"/>
          <w:sz w:val="28"/>
          <w:szCs w:val="28"/>
        </w:rPr>
        <w:t xml:space="preserve">Date </w:t>
      </w: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3B8AEBAC" w:rsidRDefault="3B8AEBAC" w:rsidP="3B8AEBA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3B8AEBAC" w:rsidSect="000712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BDB"/>
    <w:multiLevelType w:val="hybridMultilevel"/>
    <w:tmpl w:val="D58C1C74"/>
    <w:lvl w:ilvl="0" w:tplc="EF84214C">
      <w:start w:val="1"/>
      <w:numFmt w:val="decimal"/>
      <w:lvlText w:val="%1."/>
      <w:lvlJc w:val="left"/>
      <w:pPr>
        <w:ind w:left="360" w:hanging="360"/>
      </w:pPr>
    </w:lvl>
    <w:lvl w:ilvl="1" w:tplc="BE929B3E">
      <w:start w:val="1"/>
      <w:numFmt w:val="lowerLetter"/>
      <w:lvlText w:val="%2."/>
      <w:lvlJc w:val="left"/>
      <w:pPr>
        <w:ind w:left="1080" w:hanging="360"/>
      </w:pPr>
    </w:lvl>
    <w:lvl w:ilvl="2" w:tplc="2F5E75C6">
      <w:start w:val="1"/>
      <w:numFmt w:val="lowerRoman"/>
      <w:lvlText w:val="%3."/>
      <w:lvlJc w:val="right"/>
      <w:pPr>
        <w:ind w:left="1800" w:hanging="180"/>
      </w:pPr>
    </w:lvl>
    <w:lvl w:ilvl="3" w:tplc="C57E071C">
      <w:start w:val="1"/>
      <w:numFmt w:val="decimal"/>
      <w:lvlText w:val="%4."/>
      <w:lvlJc w:val="left"/>
      <w:pPr>
        <w:ind w:left="2520" w:hanging="360"/>
      </w:pPr>
    </w:lvl>
    <w:lvl w:ilvl="4" w:tplc="2EA61508">
      <w:start w:val="1"/>
      <w:numFmt w:val="lowerLetter"/>
      <w:lvlText w:val="%5."/>
      <w:lvlJc w:val="left"/>
      <w:pPr>
        <w:ind w:left="3240" w:hanging="360"/>
      </w:pPr>
    </w:lvl>
    <w:lvl w:ilvl="5" w:tplc="16A408FA">
      <w:start w:val="1"/>
      <w:numFmt w:val="lowerRoman"/>
      <w:lvlText w:val="%6."/>
      <w:lvlJc w:val="right"/>
      <w:pPr>
        <w:ind w:left="3960" w:hanging="180"/>
      </w:pPr>
    </w:lvl>
    <w:lvl w:ilvl="6" w:tplc="CB58A33E">
      <w:start w:val="1"/>
      <w:numFmt w:val="decimal"/>
      <w:lvlText w:val="%7."/>
      <w:lvlJc w:val="left"/>
      <w:pPr>
        <w:ind w:left="4680" w:hanging="360"/>
      </w:pPr>
    </w:lvl>
    <w:lvl w:ilvl="7" w:tplc="F07A18A4">
      <w:start w:val="1"/>
      <w:numFmt w:val="lowerLetter"/>
      <w:lvlText w:val="%8."/>
      <w:lvlJc w:val="left"/>
      <w:pPr>
        <w:ind w:left="5400" w:hanging="360"/>
      </w:pPr>
    </w:lvl>
    <w:lvl w:ilvl="8" w:tplc="8D9AE9A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C4F47"/>
    <w:multiLevelType w:val="hybridMultilevel"/>
    <w:tmpl w:val="1284A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41307"/>
    <w:multiLevelType w:val="hybridMultilevel"/>
    <w:tmpl w:val="D908C8FA"/>
    <w:lvl w:ilvl="0" w:tplc="337EB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46E5F"/>
    <w:multiLevelType w:val="hybridMultilevel"/>
    <w:tmpl w:val="83FE1C9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5A5919EB"/>
    <w:rsid w:val="00071258"/>
    <w:rsid w:val="0027596E"/>
    <w:rsid w:val="00395322"/>
    <w:rsid w:val="005E1DBB"/>
    <w:rsid w:val="006A4E07"/>
    <w:rsid w:val="00711A2C"/>
    <w:rsid w:val="007A3D15"/>
    <w:rsid w:val="00A644C4"/>
    <w:rsid w:val="00B07BFE"/>
    <w:rsid w:val="00F57BC9"/>
    <w:rsid w:val="00FE0FDC"/>
    <w:rsid w:val="1E977D85"/>
    <w:rsid w:val="3B8AEBAC"/>
    <w:rsid w:val="5A59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Hyde</dc:creator>
  <cp:lastModifiedBy>Kelly</cp:lastModifiedBy>
  <cp:revision>2</cp:revision>
  <dcterms:created xsi:type="dcterms:W3CDTF">2020-08-12T19:59:00Z</dcterms:created>
  <dcterms:modified xsi:type="dcterms:W3CDTF">2020-08-12T19:59:00Z</dcterms:modified>
</cp:coreProperties>
</file>